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18576" w:type="dxa"/>
        <w:tblLook w:val="04A0" w:firstRow="1" w:lastRow="0" w:firstColumn="1" w:lastColumn="0" w:noHBand="0" w:noVBand="1"/>
      </w:tblPr>
      <w:tblGrid>
        <w:gridCol w:w="4644"/>
        <w:gridCol w:w="4644"/>
        <w:gridCol w:w="4644"/>
        <w:gridCol w:w="4644"/>
      </w:tblGrid>
      <w:tr w:rsidR="002922FE" w:rsidTr="002922FE">
        <w:tc>
          <w:tcPr>
            <w:tcW w:w="4644" w:type="dxa"/>
          </w:tcPr>
          <w:p w:rsidR="002922FE" w:rsidRDefault="002922FE" w:rsidP="001E4F39">
            <w:r>
              <w:t xml:space="preserve">Aktivnost: </w:t>
            </w:r>
          </w:p>
          <w:p w:rsidR="002922FE" w:rsidRDefault="002922FE" w:rsidP="001E4F39">
            <w:r>
              <w:t xml:space="preserve">INA – </w:t>
            </w:r>
          </w:p>
          <w:p w:rsidR="002922FE" w:rsidRDefault="002922FE" w:rsidP="001E4F39">
            <w:r>
              <w:t xml:space="preserve"> </w:t>
            </w:r>
          </w:p>
          <w:p w:rsidR="002922FE" w:rsidRDefault="002922FE" w:rsidP="001E4F39"/>
        </w:tc>
        <w:tc>
          <w:tcPr>
            <w:tcW w:w="4644" w:type="dxa"/>
          </w:tcPr>
          <w:p w:rsidR="002922FE" w:rsidRDefault="002922FE" w:rsidP="001E4F39">
            <w:r>
              <w:t>Mali pjevački sastav (klapa)</w:t>
            </w:r>
          </w:p>
        </w:tc>
        <w:tc>
          <w:tcPr>
            <w:tcW w:w="4644" w:type="dxa"/>
          </w:tcPr>
          <w:p w:rsidR="002922FE" w:rsidRDefault="002922FE" w:rsidP="00717FCD"/>
        </w:tc>
        <w:tc>
          <w:tcPr>
            <w:tcW w:w="4644" w:type="dxa"/>
          </w:tcPr>
          <w:p w:rsidR="002922FE" w:rsidRDefault="002922FE" w:rsidP="00717FCD"/>
        </w:tc>
      </w:tr>
      <w:tr w:rsidR="002922FE" w:rsidTr="002922FE">
        <w:tc>
          <w:tcPr>
            <w:tcW w:w="4644" w:type="dxa"/>
          </w:tcPr>
          <w:p w:rsidR="002922FE" w:rsidRDefault="002922FE" w:rsidP="001E4F39">
            <w:r>
              <w:t xml:space="preserve">Razredi: </w:t>
            </w:r>
          </w:p>
          <w:p w:rsidR="002922FE" w:rsidRDefault="002922FE" w:rsidP="001E4F39"/>
        </w:tc>
        <w:tc>
          <w:tcPr>
            <w:tcW w:w="4644" w:type="dxa"/>
          </w:tcPr>
          <w:p w:rsidR="002922FE" w:rsidRDefault="002922FE" w:rsidP="001E4F39">
            <w:r>
              <w:t xml:space="preserve">5. – 8. razredi </w:t>
            </w:r>
          </w:p>
          <w:p w:rsidR="002922FE" w:rsidRDefault="002922FE" w:rsidP="001E4F39"/>
        </w:tc>
        <w:tc>
          <w:tcPr>
            <w:tcW w:w="4644" w:type="dxa"/>
          </w:tcPr>
          <w:p w:rsidR="002922FE" w:rsidRDefault="002922FE" w:rsidP="00717FCD"/>
        </w:tc>
        <w:tc>
          <w:tcPr>
            <w:tcW w:w="4644" w:type="dxa"/>
          </w:tcPr>
          <w:p w:rsidR="002922FE" w:rsidRDefault="002922FE" w:rsidP="00717FCD"/>
        </w:tc>
      </w:tr>
      <w:tr w:rsidR="002922FE" w:rsidTr="002922FE">
        <w:tc>
          <w:tcPr>
            <w:tcW w:w="4644" w:type="dxa"/>
          </w:tcPr>
          <w:p w:rsidR="002922FE" w:rsidRDefault="002922FE" w:rsidP="001E4F39">
            <w:r>
              <w:t xml:space="preserve">Ciljevi </w:t>
            </w:r>
          </w:p>
          <w:p w:rsidR="002922FE" w:rsidRDefault="002922FE" w:rsidP="001E4F39"/>
        </w:tc>
        <w:tc>
          <w:tcPr>
            <w:tcW w:w="4644" w:type="dxa"/>
          </w:tcPr>
          <w:p w:rsidR="002922FE" w:rsidRDefault="002922FE" w:rsidP="001E4F39">
            <w:r>
              <w:t xml:space="preserve">• izražajno pjevanje zadanih </w:t>
            </w:r>
            <w:proofErr w:type="spellStart"/>
            <w:r>
              <w:t>klapskih</w:t>
            </w:r>
            <w:proofErr w:type="spellEnd"/>
            <w:r>
              <w:t xml:space="preserve"> </w:t>
            </w:r>
            <w:r>
              <w:t xml:space="preserve">pjesama </w:t>
            </w:r>
            <w:r>
              <w:t xml:space="preserve"> (</w:t>
            </w:r>
            <w:proofErr w:type="spellStart"/>
            <w:r>
              <w:t>dvoglasje</w:t>
            </w:r>
            <w:proofErr w:type="spellEnd"/>
            <w:r>
              <w:t>)</w:t>
            </w:r>
          </w:p>
          <w:p w:rsidR="002922FE" w:rsidRDefault="002922FE" w:rsidP="001E4F39">
            <w:r>
              <w:t xml:space="preserve">• primjerena glazbena interpretacija </w:t>
            </w:r>
          </w:p>
          <w:p w:rsidR="002922FE" w:rsidRDefault="002922FE" w:rsidP="001E4F39">
            <w:r>
              <w:t>• razvij</w:t>
            </w:r>
            <w:r>
              <w:t>anje zajedništva i osjećaja za skupno pjevanje</w:t>
            </w:r>
          </w:p>
          <w:p w:rsidR="002922FE" w:rsidRDefault="002922FE" w:rsidP="001E4F39"/>
        </w:tc>
        <w:tc>
          <w:tcPr>
            <w:tcW w:w="4644" w:type="dxa"/>
          </w:tcPr>
          <w:p w:rsidR="002922FE" w:rsidRDefault="002922FE" w:rsidP="00717FCD"/>
        </w:tc>
        <w:tc>
          <w:tcPr>
            <w:tcW w:w="4644" w:type="dxa"/>
          </w:tcPr>
          <w:p w:rsidR="002922FE" w:rsidRDefault="002922FE" w:rsidP="00717FCD"/>
        </w:tc>
      </w:tr>
      <w:tr w:rsidR="002922FE" w:rsidTr="002922FE">
        <w:tc>
          <w:tcPr>
            <w:tcW w:w="4644" w:type="dxa"/>
          </w:tcPr>
          <w:p w:rsidR="002922FE" w:rsidRDefault="002922FE" w:rsidP="001E4F39">
            <w:r>
              <w:t xml:space="preserve">Namjena </w:t>
            </w:r>
          </w:p>
          <w:p w:rsidR="002922FE" w:rsidRDefault="002922FE" w:rsidP="001E4F39"/>
        </w:tc>
        <w:tc>
          <w:tcPr>
            <w:tcW w:w="4644" w:type="dxa"/>
          </w:tcPr>
          <w:p w:rsidR="002922FE" w:rsidRDefault="002922FE" w:rsidP="001E4F39">
            <w:r>
              <w:t xml:space="preserve">• poticati glazbeno izražavanje kroz pjevanje </w:t>
            </w:r>
          </w:p>
          <w:p w:rsidR="002922FE" w:rsidRDefault="002922FE" w:rsidP="001E4F39">
            <w:r>
              <w:t xml:space="preserve">• poticati naviku izražavanja pjevanjem I učenjem </w:t>
            </w:r>
          </w:p>
          <w:p w:rsidR="002922FE" w:rsidRDefault="002922FE" w:rsidP="001E4F39">
            <w:r>
              <w:t xml:space="preserve"> novih glazbenih sadržaja </w:t>
            </w:r>
            <w:r>
              <w:t xml:space="preserve"> i stilova</w:t>
            </w:r>
          </w:p>
          <w:p w:rsidR="002922FE" w:rsidRDefault="002922FE" w:rsidP="001E4F39">
            <w:r>
              <w:t>• r</w:t>
            </w:r>
            <w:r>
              <w:t>azvijanje interesa za određen glazbeni  sadržaj</w:t>
            </w:r>
            <w:r>
              <w:t xml:space="preserve"> </w:t>
            </w:r>
          </w:p>
          <w:p w:rsidR="002922FE" w:rsidRDefault="002922FE" w:rsidP="001E4F39">
            <w:r>
              <w:t xml:space="preserve">• unapređivanje </w:t>
            </w:r>
            <w:r>
              <w:t xml:space="preserve">hrvatske </w:t>
            </w:r>
            <w:r>
              <w:t>glazbene kulture</w:t>
            </w:r>
            <w:r>
              <w:t xml:space="preserve"> i baštine</w:t>
            </w:r>
            <w:r>
              <w:t xml:space="preserve"> </w:t>
            </w:r>
          </w:p>
          <w:p w:rsidR="002922FE" w:rsidRDefault="002922FE" w:rsidP="001E4F39">
            <w:r>
              <w:t>• izvođenje naučenih pjesama</w:t>
            </w:r>
            <w:r>
              <w:t xml:space="preserve"> na školskim ku</w:t>
            </w:r>
            <w:r>
              <w:t xml:space="preserve">lturnim </w:t>
            </w:r>
            <w:r>
              <w:t xml:space="preserve">manifestacijama </w:t>
            </w:r>
          </w:p>
          <w:p w:rsidR="002922FE" w:rsidRDefault="002922FE" w:rsidP="001E4F39"/>
        </w:tc>
        <w:tc>
          <w:tcPr>
            <w:tcW w:w="4644" w:type="dxa"/>
          </w:tcPr>
          <w:p w:rsidR="002922FE" w:rsidRDefault="002922FE" w:rsidP="00717FCD"/>
        </w:tc>
        <w:tc>
          <w:tcPr>
            <w:tcW w:w="4644" w:type="dxa"/>
          </w:tcPr>
          <w:p w:rsidR="002922FE" w:rsidRDefault="002922FE" w:rsidP="00717FCD"/>
        </w:tc>
      </w:tr>
      <w:tr w:rsidR="002922FE" w:rsidTr="002922FE">
        <w:tc>
          <w:tcPr>
            <w:tcW w:w="4644" w:type="dxa"/>
          </w:tcPr>
          <w:p w:rsidR="002922FE" w:rsidRDefault="002922FE" w:rsidP="001E4F39">
            <w:r>
              <w:t xml:space="preserve">Nositelj aktivnosti </w:t>
            </w:r>
          </w:p>
          <w:p w:rsidR="002922FE" w:rsidRDefault="002922FE" w:rsidP="001E4F39"/>
        </w:tc>
        <w:tc>
          <w:tcPr>
            <w:tcW w:w="4644" w:type="dxa"/>
          </w:tcPr>
          <w:p w:rsidR="002922FE" w:rsidRDefault="002922FE" w:rsidP="001E4F39">
            <w:r>
              <w:t>• Ružica Gačić</w:t>
            </w:r>
          </w:p>
        </w:tc>
        <w:tc>
          <w:tcPr>
            <w:tcW w:w="4644" w:type="dxa"/>
          </w:tcPr>
          <w:p w:rsidR="002922FE" w:rsidRDefault="002922FE" w:rsidP="00717FCD"/>
        </w:tc>
        <w:tc>
          <w:tcPr>
            <w:tcW w:w="4644" w:type="dxa"/>
          </w:tcPr>
          <w:p w:rsidR="002922FE" w:rsidRDefault="002922FE" w:rsidP="00717FCD"/>
        </w:tc>
      </w:tr>
      <w:tr w:rsidR="002922FE" w:rsidTr="002922FE">
        <w:tc>
          <w:tcPr>
            <w:tcW w:w="4644" w:type="dxa"/>
          </w:tcPr>
          <w:p w:rsidR="002922FE" w:rsidRDefault="002922FE" w:rsidP="001E4F39">
            <w:r>
              <w:t xml:space="preserve">Planirani broj </w:t>
            </w:r>
          </w:p>
          <w:p w:rsidR="002922FE" w:rsidRDefault="002922FE" w:rsidP="001E4F39">
            <w:r>
              <w:t xml:space="preserve">učenika </w:t>
            </w:r>
          </w:p>
        </w:tc>
        <w:tc>
          <w:tcPr>
            <w:tcW w:w="4644" w:type="dxa"/>
          </w:tcPr>
          <w:p w:rsidR="002922FE" w:rsidRDefault="002922FE" w:rsidP="001E4F39">
            <w:r>
              <w:t>•  skupina od 6-10</w:t>
            </w:r>
            <w:r>
              <w:t xml:space="preserve"> učenika </w:t>
            </w:r>
          </w:p>
          <w:p w:rsidR="002922FE" w:rsidRDefault="002922FE" w:rsidP="001E4F39"/>
        </w:tc>
        <w:tc>
          <w:tcPr>
            <w:tcW w:w="4644" w:type="dxa"/>
          </w:tcPr>
          <w:p w:rsidR="002922FE" w:rsidRDefault="002922FE" w:rsidP="00717FCD"/>
        </w:tc>
        <w:tc>
          <w:tcPr>
            <w:tcW w:w="4644" w:type="dxa"/>
          </w:tcPr>
          <w:p w:rsidR="002922FE" w:rsidRDefault="002922FE" w:rsidP="00717FCD"/>
        </w:tc>
      </w:tr>
      <w:tr w:rsidR="002922FE" w:rsidTr="002922FE">
        <w:tc>
          <w:tcPr>
            <w:tcW w:w="4644" w:type="dxa"/>
          </w:tcPr>
          <w:p w:rsidR="002922FE" w:rsidRDefault="002922FE" w:rsidP="001E4F39">
            <w:r>
              <w:t xml:space="preserve">Način realizacije </w:t>
            </w:r>
          </w:p>
          <w:p w:rsidR="002922FE" w:rsidRDefault="002922FE" w:rsidP="001E4F39"/>
        </w:tc>
        <w:tc>
          <w:tcPr>
            <w:tcW w:w="4644" w:type="dxa"/>
          </w:tcPr>
          <w:p w:rsidR="002922FE" w:rsidRDefault="002922FE" w:rsidP="001E4F39">
            <w:r>
              <w:t xml:space="preserve">•nastupi na školskim priredbama </w:t>
            </w:r>
          </w:p>
          <w:p w:rsidR="002922FE" w:rsidRDefault="002922FE" w:rsidP="001E4F39">
            <w:r>
              <w:t>• osnove vokalne tehnike</w:t>
            </w:r>
          </w:p>
          <w:p w:rsidR="002922FE" w:rsidRDefault="002922FE" w:rsidP="001E4F39">
            <w:r>
              <w:t xml:space="preserve">• vježbe pravilnog disanja </w:t>
            </w:r>
          </w:p>
          <w:p w:rsidR="002922FE" w:rsidRDefault="002922FE" w:rsidP="001E4F39">
            <w:r>
              <w:t xml:space="preserve">• proširivanje opsega glasa </w:t>
            </w:r>
          </w:p>
          <w:p w:rsidR="002922FE" w:rsidRDefault="002922FE" w:rsidP="001E4F39">
            <w:r>
              <w:t xml:space="preserve">• vježbe intonacije </w:t>
            </w:r>
          </w:p>
          <w:p w:rsidR="002922FE" w:rsidRDefault="002922FE" w:rsidP="001E4F39">
            <w:r>
              <w:t>• vježbe dinamike uz stalnu primjenu tehničkih vježbi</w:t>
            </w:r>
          </w:p>
          <w:p w:rsidR="002922FE" w:rsidRDefault="002922FE" w:rsidP="001E4F39">
            <w:r>
              <w:t xml:space="preserve">• uvježbavanje zadanih pjesama </w:t>
            </w:r>
          </w:p>
          <w:p w:rsidR="002922FE" w:rsidRDefault="002922FE" w:rsidP="001E4F39"/>
          <w:p w:rsidR="002922FE" w:rsidRDefault="002922FE" w:rsidP="001E4F39"/>
        </w:tc>
        <w:tc>
          <w:tcPr>
            <w:tcW w:w="4644" w:type="dxa"/>
          </w:tcPr>
          <w:p w:rsidR="002922FE" w:rsidRDefault="002922FE" w:rsidP="00717FCD"/>
        </w:tc>
        <w:tc>
          <w:tcPr>
            <w:tcW w:w="4644" w:type="dxa"/>
          </w:tcPr>
          <w:p w:rsidR="002922FE" w:rsidRDefault="002922FE" w:rsidP="00717FCD"/>
        </w:tc>
      </w:tr>
      <w:tr w:rsidR="002922FE" w:rsidTr="002922FE">
        <w:tc>
          <w:tcPr>
            <w:tcW w:w="4644" w:type="dxa"/>
          </w:tcPr>
          <w:p w:rsidR="002922FE" w:rsidRDefault="002922FE" w:rsidP="001E4F39">
            <w:proofErr w:type="spellStart"/>
            <w:r>
              <w:t>Vremenik</w:t>
            </w:r>
            <w:proofErr w:type="spellEnd"/>
            <w:r>
              <w:t xml:space="preserve"> </w:t>
            </w:r>
          </w:p>
          <w:p w:rsidR="002922FE" w:rsidRDefault="002922FE" w:rsidP="001E4F39"/>
        </w:tc>
        <w:tc>
          <w:tcPr>
            <w:tcW w:w="4644" w:type="dxa"/>
          </w:tcPr>
          <w:p w:rsidR="002922FE" w:rsidRDefault="002922FE" w:rsidP="001E4F39">
            <w:r>
              <w:t>• dva sata tjedno tijekom školske godine</w:t>
            </w:r>
          </w:p>
        </w:tc>
        <w:tc>
          <w:tcPr>
            <w:tcW w:w="4644" w:type="dxa"/>
          </w:tcPr>
          <w:p w:rsidR="002922FE" w:rsidRDefault="002922FE" w:rsidP="00717FCD"/>
        </w:tc>
        <w:tc>
          <w:tcPr>
            <w:tcW w:w="4644" w:type="dxa"/>
          </w:tcPr>
          <w:p w:rsidR="002922FE" w:rsidRDefault="002922FE" w:rsidP="00717FCD"/>
        </w:tc>
      </w:tr>
      <w:tr w:rsidR="002922FE" w:rsidTr="002922FE">
        <w:tc>
          <w:tcPr>
            <w:tcW w:w="4644" w:type="dxa"/>
          </w:tcPr>
          <w:p w:rsidR="002922FE" w:rsidRDefault="002922FE" w:rsidP="001E4F39">
            <w:r>
              <w:t xml:space="preserve">Troškovnik </w:t>
            </w:r>
          </w:p>
          <w:p w:rsidR="002922FE" w:rsidRDefault="002922FE" w:rsidP="001E4F39"/>
        </w:tc>
        <w:tc>
          <w:tcPr>
            <w:tcW w:w="4644" w:type="dxa"/>
          </w:tcPr>
          <w:p w:rsidR="002922FE" w:rsidRDefault="002922FE" w:rsidP="001E4F39"/>
        </w:tc>
        <w:tc>
          <w:tcPr>
            <w:tcW w:w="4644" w:type="dxa"/>
          </w:tcPr>
          <w:p w:rsidR="002922FE" w:rsidRDefault="002922FE" w:rsidP="00717FCD"/>
        </w:tc>
        <w:tc>
          <w:tcPr>
            <w:tcW w:w="4644" w:type="dxa"/>
          </w:tcPr>
          <w:p w:rsidR="002922FE" w:rsidRDefault="002922FE" w:rsidP="00717FCD"/>
        </w:tc>
      </w:tr>
      <w:tr w:rsidR="002922FE" w:rsidTr="002922FE">
        <w:tc>
          <w:tcPr>
            <w:tcW w:w="4644" w:type="dxa"/>
          </w:tcPr>
          <w:p w:rsidR="002922FE" w:rsidRDefault="002922FE" w:rsidP="001E4F39">
            <w:r>
              <w:t xml:space="preserve">Način vrednovanja i </w:t>
            </w:r>
          </w:p>
          <w:p w:rsidR="002922FE" w:rsidRDefault="002922FE" w:rsidP="001E4F39">
            <w:r>
              <w:t xml:space="preserve">korištenja rezultata </w:t>
            </w:r>
          </w:p>
          <w:p w:rsidR="002922FE" w:rsidRDefault="002922FE" w:rsidP="001E4F39"/>
          <w:p w:rsidR="002922FE" w:rsidRDefault="002922FE" w:rsidP="001E4F39"/>
        </w:tc>
        <w:tc>
          <w:tcPr>
            <w:tcW w:w="4644" w:type="dxa"/>
          </w:tcPr>
          <w:p w:rsidR="002922FE" w:rsidRDefault="002922FE" w:rsidP="001E4F39">
            <w:r>
              <w:t>• vrednovanje na nasta</w:t>
            </w:r>
            <w:r>
              <w:t xml:space="preserve">vi glazbene kulture ocjenom iz  </w:t>
            </w:r>
            <w:r>
              <w:t>zalaganja</w:t>
            </w:r>
            <w:bookmarkStart w:id="0" w:name="_GoBack"/>
            <w:bookmarkEnd w:id="0"/>
          </w:p>
        </w:tc>
        <w:tc>
          <w:tcPr>
            <w:tcW w:w="4644" w:type="dxa"/>
          </w:tcPr>
          <w:p w:rsidR="002922FE" w:rsidRDefault="002922FE" w:rsidP="00717FCD"/>
        </w:tc>
        <w:tc>
          <w:tcPr>
            <w:tcW w:w="4644" w:type="dxa"/>
          </w:tcPr>
          <w:p w:rsidR="002922FE" w:rsidRDefault="002922FE" w:rsidP="00717FCD"/>
        </w:tc>
      </w:tr>
    </w:tbl>
    <w:p w:rsidR="00717FCD" w:rsidRDefault="00717FCD" w:rsidP="00717FCD"/>
    <w:p w:rsidR="00717FCD" w:rsidRDefault="00717FCD" w:rsidP="00717FCD"/>
    <w:p w:rsidR="00717FCD" w:rsidRDefault="00717FCD" w:rsidP="00717FCD"/>
    <w:p w:rsidR="00717FCD" w:rsidRDefault="00717FCD" w:rsidP="00717FCD"/>
    <w:p w:rsidR="00717FCD" w:rsidRDefault="00717FCD" w:rsidP="00717FCD"/>
    <w:p w:rsidR="00717FCD" w:rsidRDefault="00717FCD" w:rsidP="00717FCD"/>
    <w:p w:rsidR="00717FCD" w:rsidRDefault="00717FCD" w:rsidP="00717FCD"/>
    <w:p w:rsidR="00717FCD" w:rsidRDefault="00717FCD" w:rsidP="00717FCD"/>
    <w:sectPr w:rsidR="00717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CD"/>
    <w:rsid w:val="002922FE"/>
    <w:rsid w:val="005C50C7"/>
    <w:rsid w:val="0071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9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9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Zvone</dc:creator>
  <cp:lastModifiedBy>Zvone</cp:lastModifiedBy>
  <cp:revision>1</cp:revision>
  <dcterms:created xsi:type="dcterms:W3CDTF">2014-09-04T13:18:00Z</dcterms:created>
  <dcterms:modified xsi:type="dcterms:W3CDTF">2014-09-04T13:48:00Z</dcterms:modified>
</cp:coreProperties>
</file>